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40D" w:rsidRPr="009027DB" w:rsidRDefault="00DB640D" w:rsidP="00EA00A7">
      <w:pPr>
        <w:spacing w:after="120" w:line="240" w:lineRule="auto"/>
        <w:jc w:val="both"/>
        <w:rPr>
          <w:rFonts w:cs="Tahoma"/>
        </w:rPr>
      </w:pPr>
      <w:r w:rsidRPr="009027DB">
        <w:rPr>
          <w:rFonts w:cs="Tahoma"/>
        </w:rPr>
        <w:t xml:space="preserve">Le </w:t>
      </w:r>
      <w:bookmarkStart w:id="0" w:name="_GoBack"/>
      <w:r w:rsidR="00EC4702" w:rsidRPr="008916FD">
        <w:rPr>
          <w:rFonts w:cs="Tahoma"/>
        </w:rPr>
        <w:t>document de présentation</w:t>
      </w:r>
      <w:bookmarkEnd w:id="0"/>
      <w:r w:rsidR="00EC4702">
        <w:rPr>
          <w:rStyle w:val="Appelnotedebasdep"/>
          <w:rFonts w:cs="Tahoma"/>
        </w:rPr>
        <w:footnoteReference w:id="1"/>
      </w:r>
      <w:r w:rsidR="00EC4702" w:rsidRPr="008916FD">
        <w:rPr>
          <w:rFonts w:cs="Tahoma"/>
        </w:rPr>
        <w:t xml:space="preserve"> </w:t>
      </w:r>
      <w:r w:rsidRPr="009027DB">
        <w:rPr>
          <w:rFonts w:cs="Tahoma"/>
        </w:rPr>
        <w:t>vise à mettre en lumière les éléments importants justifiant la mise en candidature. Il a aussi pour objectif de fournir aux membres du comité de sélection toutes les informations pertinentes à l’évaluation adéquate des candidatures.</w:t>
      </w:r>
      <w:r w:rsidR="009027DB">
        <w:rPr>
          <w:rFonts w:cs="Tahoma"/>
        </w:rPr>
        <w:t xml:space="preserve"> </w:t>
      </w:r>
    </w:p>
    <w:p w:rsidR="00DB640D" w:rsidRPr="009027DB" w:rsidRDefault="00DB640D" w:rsidP="00CA036B">
      <w:pPr>
        <w:pStyle w:val="Paragraphedeliste"/>
        <w:numPr>
          <w:ilvl w:val="0"/>
          <w:numId w:val="9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9027DB">
        <w:rPr>
          <w:rFonts w:cs="Tahoma"/>
        </w:rPr>
        <w:t xml:space="preserve">Comment le candidat a-t-il contribué au développement de la profession? </w:t>
      </w:r>
    </w:p>
    <w:p w:rsidR="00DB640D" w:rsidRPr="009027DB" w:rsidRDefault="00DB640D" w:rsidP="009027DB">
      <w:pPr>
        <w:pStyle w:val="Paragraphedeliste"/>
        <w:numPr>
          <w:ilvl w:val="0"/>
          <w:numId w:val="1"/>
        </w:numPr>
        <w:spacing w:before="240" w:after="120" w:line="240" w:lineRule="auto"/>
        <w:ind w:left="1170"/>
        <w:jc w:val="both"/>
        <w:rPr>
          <w:rFonts w:cs="Tahoma"/>
        </w:rPr>
      </w:pPr>
      <w:r w:rsidRPr="009027DB">
        <w:rPr>
          <w:rFonts w:cs="Tahoma"/>
        </w:rPr>
        <w:t>Dans son milieu :</w:t>
      </w:r>
    </w:p>
    <w:p w:rsidR="00DB640D" w:rsidRPr="00A873A2" w:rsidRDefault="008F6DB8" w:rsidP="00D52EC7">
      <w:pPr>
        <w:spacing w:after="0" w:line="240" w:lineRule="auto"/>
        <w:ind w:firstLine="1170"/>
        <w:jc w:val="both"/>
        <w:rPr>
          <w:rFonts w:cs="Tahoma"/>
          <w:color w:val="7F7F7F" w:themeColor="text1" w:themeTint="80"/>
        </w:rPr>
      </w:pPr>
      <w:r w:rsidRPr="00A873A2">
        <w:rPr>
          <w:rFonts w:cs="Tahoma"/>
          <w:color w:val="7F7F7F" w:themeColor="text1" w:themeTint="80"/>
        </w:rPr>
        <w:t>Insérer votre texte ici</w:t>
      </w:r>
    </w:p>
    <w:p w:rsidR="00DB640D" w:rsidRPr="009027DB" w:rsidRDefault="00DB640D" w:rsidP="009027DB">
      <w:pPr>
        <w:pStyle w:val="Paragraphedeliste"/>
        <w:numPr>
          <w:ilvl w:val="0"/>
          <w:numId w:val="1"/>
        </w:numPr>
        <w:spacing w:before="240" w:after="120" w:line="240" w:lineRule="auto"/>
        <w:ind w:left="1170"/>
        <w:jc w:val="both"/>
        <w:rPr>
          <w:rFonts w:cs="Tahoma"/>
        </w:rPr>
      </w:pPr>
      <w:r w:rsidRPr="009027DB">
        <w:rPr>
          <w:rFonts w:cs="Tahoma"/>
        </w:rPr>
        <w:t>À l’exté</w:t>
      </w:r>
      <w:r w:rsidR="00F15288" w:rsidRPr="009027DB">
        <w:rPr>
          <w:rFonts w:cs="Tahoma"/>
        </w:rPr>
        <w:t>rieur de son milieu (au Québec ou</w:t>
      </w:r>
      <w:r w:rsidRPr="009027DB">
        <w:rPr>
          <w:rFonts w:cs="Tahoma"/>
        </w:rPr>
        <w:t xml:space="preserve"> ailleurs) : </w:t>
      </w:r>
    </w:p>
    <w:p w:rsidR="00D93A55" w:rsidRPr="00A873A2" w:rsidRDefault="008F6DB8" w:rsidP="009027DB">
      <w:pPr>
        <w:spacing w:after="0" w:line="240" w:lineRule="auto"/>
        <w:ind w:firstLine="1170"/>
        <w:jc w:val="both"/>
        <w:rPr>
          <w:rFonts w:cs="Tahoma"/>
          <w:color w:val="7F7F7F" w:themeColor="text1" w:themeTint="80"/>
        </w:rPr>
      </w:pPr>
      <w:r w:rsidRPr="00A873A2">
        <w:rPr>
          <w:rFonts w:cs="Tahoma"/>
          <w:color w:val="7F7F7F" w:themeColor="text1" w:themeTint="80"/>
        </w:rPr>
        <w:t>Insérer votre texte ici</w:t>
      </w:r>
    </w:p>
    <w:p w:rsidR="00DB640D" w:rsidRPr="009027DB" w:rsidRDefault="00DB640D" w:rsidP="00CA036B">
      <w:pPr>
        <w:pStyle w:val="Paragraphedeliste"/>
        <w:numPr>
          <w:ilvl w:val="0"/>
          <w:numId w:val="9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9027DB">
        <w:rPr>
          <w:rFonts w:cs="Tahoma"/>
        </w:rPr>
        <w:t xml:space="preserve">Le candidat a-t-il rédigé des communications scientifiques pour diffusion? </w:t>
      </w:r>
    </w:p>
    <w:p w:rsidR="00DB640D" w:rsidRPr="009027DB" w:rsidRDefault="00DB640D" w:rsidP="009027DB">
      <w:pPr>
        <w:pStyle w:val="Paragraphedeliste"/>
        <w:numPr>
          <w:ilvl w:val="0"/>
          <w:numId w:val="2"/>
        </w:numPr>
        <w:spacing w:before="240" w:after="120" w:line="240" w:lineRule="auto"/>
        <w:ind w:left="1170"/>
        <w:jc w:val="both"/>
        <w:rPr>
          <w:rFonts w:cs="Tahoma"/>
        </w:rPr>
      </w:pPr>
      <w:r w:rsidRPr="009027DB">
        <w:rPr>
          <w:rFonts w:cs="Tahoma"/>
        </w:rPr>
        <w:t>Dans son milieu :</w:t>
      </w:r>
    </w:p>
    <w:p w:rsidR="00DB640D" w:rsidRPr="00A873A2" w:rsidRDefault="008F6DB8" w:rsidP="00D52EC7">
      <w:pPr>
        <w:spacing w:after="0" w:line="240" w:lineRule="auto"/>
        <w:ind w:firstLine="1170"/>
        <w:jc w:val="both"/>
        <w:rPr>
          <w:rFonts w:cs="Tahoma"/>
          <w:color w:val="7F7F7F" w:themeColor="text1" w:themeTint="80"/>
        </w:rPr>
      </w:pPr>
      <w:r w:rsidRPr="00A873A2">
        <w:rPr>
          <w:rFonts w:cs="Tahoma"/>
          <w:color w:val="7F7F7F" w:themeColor="text1" w:themeTint="80"/>
        </w:rPr>
        <w:t>Insérer votre texte ici</w:t>
      </w:r>
    </w:p>
    <w:p w:rsidR="00DB640D" w:rsidRPr="009027DB" w:rsidRDefault="00DB640D" w:rsidP="009027DB">
      <w:pPr>
        <w:pStyle w:val="Paragraphedeliste"/>
        <w:numPr>
          <w:ilvl w:val="0"/>
          <w:numId w:val="2"/>
        </w:numPr>
        <w:spacing w:before="240" w:after="120" w:line="240" w:lineRule="auto"/>
        <w:ind w:left="1170"/>
        <w:jc w:val="both"/>
        <w:rPr>
          <w:rFonts w:cs="Tahoma"/>
        </w:rPr>
      </w:pPr>
      <w:r w:rsidRPr="009027DB">
        <w:rPr>
          <w:rFonts w:cs="Tahoma"/>
        </w:rPr>
        <w:t xml:space="preserve">À l’extérieur de son milieu (au Québec </w:t>
      </w:r>
      <w:r w:rsidR="00F15288" w:rsidRPr="009027DB">
        <w:rPr>
          <w:rFonts w:cs="Tahoma"/>
        </w:rPr>
        <w:t>ou</w:t>
      </w:r>
      <w:r w:rsidRPr="009027DB">
        <w:rPr>
          <w:rFonts w:cs="Tahoma"/>
        </w:rPr>
        <w:t xml:space="preserve"> ailleurs) : </w:t>
      </w:r>
    </w:p>
    <w:p w:rsidR="00DB640D" w:rsidRPr="00A873A2" w:rsidRDefault="008F6DB8" w:rsidP="009027DB">
      <w:pPr>
        <w:spacing w:after="0" w:line="240" w:lineRule="auto"/>
        <w:ind w:firstLine="1170"/>
        <w:jc w:val="both"/>
        <w:rPr>
          <w:rFonts w:cs="Tahoma"/>
          <w:color w:val="7F7F7F" w:themeColor="text1" w:themeTint="80"/>
        </w:rPr>
      </w:pPr>
      <w:r w:rsidRPr="00A873A2">
        <w:rPr>
          <w:rFonts w:cs="Tahoma"/>
          <w:color w:val="7F7F7F" w:themeColor="text1" w:themeTint="80"/>
        </w:rPr>
        <w:t>Insérer votre texte ici</w:t>
      </w:r>
    </w:p>
    <w:p w:rsidR="00DB640D" w:rsidRPr="009027DB" w:rsidRDefault="00DB640D" w:rsidP="00CA036B">
      <w:pPr>
        <w:pStyle w:val="Paragraphedeliste"/>
        <w:numPr>
          <w:ilvl w:val="0"/>
          <w:numId w:val="9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9027DB">
        <w:rPr>
          <w:rFonts w:cs="Tahoma"/>
        </w:rPr>
        <w:t xml:space="preserve">Le candidat a-t-il donné des conférences scientifiques? </w:t>
      </w:r>
    </w:p>
    <w:p w:rsidR="00DB640D" w:rsidRPr="009027DB" w:rsidRDefault="00DB640D" w:rsidP="009027DB">
      <w:pPr>
        <w:pStyle w:val="Paragraphedeliste"/>
        <w:numPr>
          <w:ilvl w:val="0"/>
          <w:numId w:val="3"/>
        </w:numPr>
        <w:spacing w:before="240" w:after="120" w:line="240" w:lineRule="auto"/>
        <w:ind w:left="1170"/>
        <w:jc w:val="both"/>
        <w:rPr>
          <w:rFonts w:cs="Tahoma"/>
        </w:rPr>
      </w:pPr>
      <w:r w:rsidRPr="009027DB">
        <w:rPr>
          <w:rFonts w:cs="Tahoma"/>
        </w:rPr>
        <w:t>Dans son milieu :</w:t>
      </w:r>
    </w:p>
    <w:p w:rsidR="00DB640D" w:rsidRPr="00A873A2" w:rsidRDefault="00D52EC7" w:rsidP="00D52EC7">
      <w:pPr>
        <w:spacing w:after="0" w:line="240" w:lineRule="auto"/>
        <w:ind w:firstLine="1170"/>
        <w:jc w:val="both"/>
        <w:rPr>
          <w:rFonts w:cs="Tahoma"/>
          <w:color w:val="7F7F7F" w:themeColor="text1" w:themeTint="80"/>
        </w:rPr>
      </w:pPr>
      <w:r w:rsidRPr="00A873A2">
        <w:rPr>
          <w:rFonts w:cs="Tahoma"/>
          <w:color w:val="7F7F7F" w:themeColor="text1" w:themeTint="80"/>
        </w:rPr>
        <w:t>Insérer votre texte ici</w:t>
      </w:r>
    </w:p>
    <w:p w:rsidR="00DB640D" w:rsidRPr="009027DB" w:rsidRDefault="00DB640D" w:rsidP="009027DB">
      <w:pPr>
        <w:pStyle w:val="Paragraphedeliste"/>
        <w:numPr>
          <w:ilvl w:val="0"/>
          <w:numId w:val="3"/>
        </w:numPr>
        <w:spacing w:before="240" w:after="120" w:line="240" w:lineRule="auto"/>
        <w:ind w:left="1170"/>
        <w:jc w:val="both"/>
        <w:rPr>
          <w:rFonts w:cs="Tahoma"/>
        </w:rPr>
      </w:pPr>
      <w:r w:rsidRPr="009027DB">
        <w:rPr>
          <w:rFonts w:cs="Tahoma"/>
        </w:rPr>
        <w:t xml:space="preserve">À l’extérieur de son milieu (au Québec </w:t>
      </w:r>
      <w:r w:rsidR="007646DC" w:rsidRPr="009027DB">
        <w:rPr>
          <w:rFonts w:cs="Tahoma"/>
        </w:rPr>
        <w:t>ou</w:t>
      </w:r>
      <w:r w:rsidRPr="009027DB">
        <w:rPr>
          <w:rFonts w:cs="Tahoma"/>
        </w:rPr>
        <w:t xml:space="preserve"> ailleurs) : </w:t>
      </w:r>
    </w:p>
    <w:p w:rsidR="00E71351" w:rsidRPr="00A873A2" w:rsidRDefault="008F6DB8" w:rsidP="00D52EC7">
      <w:pPr>
        <w:spacing w:after="0" w:line="240" w:lineRule="auto"/>
        <w:ind w:firstLine="1170"/>
        <w:jc w:val="both"/>
        <w:rPr>
          <w:rFonts w:cs="Tahoma"/>
          <w:color w:val="7F7F7F" w:themeColor="text1" w:themeTint="80"/>
        </w:rPr>
      </w:pPr>
      <w:r w:rsidRPr="00A873A2">
        <w:rPr>
          <w:rFonts w:cs="Tahoma"/>
          <w:color w:val="7F7F7F" w:themeColor="text1" w:themeTint="80"/>
        </w:rPr>
        <w:t>Insérer votre texte ici</w:t>
      </w:r>
    </w:p>
    <w:p w:rsidR="00DB640D" w:rsidRPr="009027DB" w:rsidRDefault="00991B01" w:rsidP="00CA036B">
      <w:pPr>
        <w:pStyle w:val="Paragraphedeliste"/>
        <w:numPr>
          <w:ilvl w:val="0"/>
          <w:numId w:val="9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9027DB">
        <w:rPr>
          <w:rFonts w:cs="Tahoma"/>
        </w:rPr>
        <w:t xml:space="preserve">Le candidat </w:t>
      </w:r>
      <w:r w:rsidR="00DB640D" w:rsidRPr="009027DB">
        <w:rPr>
          <w:rFonts w:cs="Tahoma"/>
        </w:rPr>
        <w:t>est-il engagé dans son milieu? Participe-t-il aux divers comit</w:t>
      </w:r>
      <w:r w:rsidR="00F71441" w:rsidRPr="009027DB">
        <w:rPr>
          <w:rFonts w:cs="Tahoma"/>
        </w:rPr>
        <w:t>és, groupes de travail ou autre</w:t>
      </w:r>
      <w:r w:rsidR="00DB640D" w:rsidRPr="009027DB">
        <w:rPr>
          <w:rFonts w:cs="Tahoma"/>
        </w:rPr>
        <w:t xml:space="preserve">? </w:t>
      </w:r>
    </w:p>
    <w:p w:rsidR="00EA00A7" w:rsidRPr="00492C81" w:rsidRDefault="008F6DB8" w:rsidP="00896BFA">
      <w:pPr>
        <w:spacing w:after="0" w:line="240" w:lineRule="auto"/>
        <w:ind w:firstLine="360"/>
        <w:rPr>
          <w:rFonts w:asciiTheme="minorHAnsi" w:hAnsiTheme="minorHAnsi" w:cs="Tahoma"/>
          <w:color w:val="7F7F7F" w:themeColor="text1" w:themeTint="80"/>
        </w:rPr>
      </w:pPr>
      <w:r w:rsidRPr="00A873A2">
        <w:rPr>
          <w:rFonts w:asciiTheme="minorHAnsi" w:hAnsiTheme="minorHAnsi" w:cs="Tahoma"/>
          <w:color w:val="7F7F7F" w:themeColor="text1" w:themeTint="80"/>
        </w:rPr>
        <w:t>Insér</w:t>
      </w:r>
      <w:r w:rsidR="00DA21F5">
        <w:rPr>
          <w:rFonts w:asciiTheme="minorHAnsi" w:hAnsiTheme="minorHAnsi" w:cs="Tahoma"/>
          <w:color w:val="7F7F7F" w:themeColor="text1" w:themeTint="80"/>
        </w:rPr>
        <w:t>e</w:t>
      </w:r>
      <w:r w:rsidRPr="00A873A2">
        <w:rPr>
          <w:rFonts w:asciiTheme="minorHAnsi" w:hAnsiTheme="minorHAnsi" w:cs="Tahoma"/>
          <w:color w:val="7F7F7F" w:themeColor="text1" w:themeTint="80"/>
        </w:rPr>
        <w:t>r votre texte ici</w:t>
      </w:r>
      <w:r w:rsidR="00EA00A7">
        <w:rPr>
          <w:rFonts w:cs="Tahoma"/>
        </w:rPr>
        <w:br w:type="page"/>
      </w:r>
    </w:p>
    <w:p w:rsidR="00DB640D" w:rsidRPr="009027DB" w:rsidRDefault="00DB640D" w:rsidP="00CA036B">
      <w:pPr>
        <w:pStyle w:val="Paragraphedeliste"/>
        <w:numPr>
          <w:ilvl w:val="0"/>
          <w:numId w:val="9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9027DB">
        <w:rPr>
          <w:rFonts w:cs="Tahoma"/>
        </w:rPr>
        <w:lastRenderedPageBreak/>
        <w:t xml:space="preserve">Le candidat est-il engagé dans le domaine pharmaceutique? Participe-t-il à des comités ou groupes de travail d’organisations en pharmacie (A.P.E.S., OPQ, SCPH, etc.) ou du réseau de la santé (INESSS, CRSP, etc.) ou autre? </w:t>
      </w:r>
    </w:p>
    <w:p w:rsidR="00C75DF7" w:rsidRPr="00A873A2" w:rsidRDefault="008F6DB8" w:rsidP="009027DB">
      <w:pPr>
        <w:spacing w:after="0" w:line="240" w:lineRule="auto"/>
        <w:ind w:firstLine="360"/>
        <w:jc w:val="both"/>
        <w:rPr>
          <w:rFonts w:asciiTheme="minorHAnsi" w:hAnsiTheme="minorHAnsi" w:cs="Tahoma"/>
          <w:color w:val="7F7F7F" w:themeColor="text1" w:themeTint="80"/>
        </w:rPr>
      </w:pPr>
      <w:r w:rsidRPr="00A873A2">
        <w:rPr>
          <w:rFonts w:asciiTheme="minorHAnsi" w:hAnsiTheme="minorHAnsi" w:cs="Tahoma"/>
          <w:color w:val="7F7F7F" w:themeColor="text1" w:themeTint="80"/>
        </w:rPr>
        <w:t>Insérer votre texte ici</w:t>
      </w:r>
    </w:p>
    <w:p w:rsidR="00DB640D" w:rsidRPr="009027DB" w:rsidRDefault="00DB640D" w:rsidP="00CA036B">
      <w:pPr>
        <w:pStyle w:val="Paragraphedeliste"/>
        <w:numPr>
          <w:ilvl w:val="0"/>
          <w:numId w:val="9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9027DB">
        <w:rPr>
          <w:rFonts w:cs="Tahoma"/>
        </w:rPr>
        <w:t xml:space="preserve">Le candidat a-t-il contribué à l’enseignement au cours de sa carrière? </w:t>
      </w:r>
    </w:p>
    <w:p w:rsidR="00B947F2" w:rsidRPr="00A873A2" w:rsidRDefault="009027DB" w:rsidP="009027DB">
      <w:pPr>
        <w:spacing w:after="0" w:line="240" w:lineRule="auto"/>
        <w:ind w:firstLine="360"/>
        <w:jc w:val="both"/>
        <w:rPr>
          <w:rFonts w:asciiTheme="minorHAnsi" w:hAnsiTheme="minorHAnsi" w:cs="Tahoma"/>
          <w:color w:val="7F7F7F" w:themeColor="text1" w:themeTint="80"/>
        </w:rPr>
      </w:pPr>
      <w:r w:rsidRPr="00A873A2">
        <w:rPr>
          <w:rFonts w:asciiTheme="minorHAnsi" w:hAnsiTheme="minorHAnsi" w:cs="Tahoma"/>
          <w:color w:val="7F7F7F" w:themeColor="text1" w:themeTint="80"/>
        </w:rPr>
        <w:t>Insérer votre texte ici</w:t>
      </w:r>
    </w:p>
    <w:sectPr w:rsidR="00B947F2" w:rsidRPr="00A873A2" w:rsidSect="009027DB">
      <w:headerReference w:type="default" r:id="rId8"/>
      <w:footerReference w:type="default" r:id="rId9"/>
      <w:footnotePr>
        <w:numRestart w:val="eachPage"/>
      </w:footnotePr>
      <w:pgSz w:w="12240" w:h="15840"/>
      <w:pgMar w:top="2160" w:right="1728" w:bottom="990" w:left="1728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AC" w:rsidRDefault="000A62AC" w:rsidP="00DB640D">
      <w:pPr>
        <w:spacing w:after="0" w:line="240" w:lineRule="auto"/>
      </w:pPr>
      <w:r>
        <w:separator/>
      </w:r>
    </w:p>
  </w:endnote>
  <w:endnote w:type="continuationSeparator" w:id="0">
    <w:p w:rsidR="000A62AC" w:rsidRDefault="000A62AC" w:rsidP="00DB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7DB" w:rsidRPr="009027DB" w:rsidRDefault="009027DB" w:rsidP="009027DB">
    <w:pPr>
      <w:pStyle w:val="Pieddepage"/>
      <w:spacing w:before="120" w:after="120"/>
      <w:jc w:val="right"/>
      <w:rPr>
        <w:sz w:val="18"/>
      </w:rPr>
    </w:pPr>
    <w:r w:rsidRPr="009A3703">
      <w:rPr>
        <w:sz w:val="18"/>
      </w:rPr>
      <w:fldChar w:fldCharType="begin"/>
    </w:r>
    <w:r w:rsidRPr="009A3703">
      <w:rPr>
        <w:sz w:val="18"/>
      </w:rPr>
      <w:instrText>PAGE   \* MERGEFORMAT</w:instrText>
    </w:r>
    <w:r w:rsidRPr="009A3703">
      <w:rPr>
        <w:sz w:val="18"/>
      </w:rPr>
      <w:fldChar w:fldCharType="separate"/>
    </w:r>
    <w:r w:rsidR="00296FF9" w:rsidRPr="00296FF9">
      <w:rPr>
        <w:noProof/>
        <w:sz w:val="18"/>
        <w:lang w:val="fr-FR"/>
      </w:rPr>
      <w:t>1</w:t>
    </w:r>
    <w:r w:rsidRPr="009A3703">
      <w:rPr>
        <w:sz w:val="18"/>
      </w:rPr>
      <w:fldChar w:fldCharType="end"/>
    </w:r>
    <w:r w:rsidR="00BB06D7">
      <w:rPr>
        <w:sz w:val="18"/>
      </w:rPr>
      <w:t xml:space="preserve"> de </w:t>
    </w:r>
    <w:r w:rsidR="00BB06D7">
      <w:rPr>
        <w:sz w:val="18"/>
      </w:rPr>
      <w:fldChar w:fldCharType="begin"/>
    </w:r>
    <w:r w:rsidR="00BB06D7">
      <w:rPr>
        <w:sz w:val="18"/>
      </w:rPr>
      <w:instrText xml:space="preserve"> NUMPAGES   \* MERGEFORMAT </w:instrText>
    </w:r>
    <w:r w:rsidR="00BB06D7">
      <w:rPr>
        <w:sz w:val="18"/>
      </w:rPr>
      <w:fldChar w:fldCharType="separate"/>
    </w:r>
    <w:r w:rsidR="00296FF9">
      <w:rPr>
        <w:noProof/>
        <w:sz w:val="18"/>
      </w:rPr>
      <w:t>2</w:t>
    </w:r>
    <w:r w:rsidR="00BB06D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AC" w:rsidRDefault="000A62AC" w:rsidP="00DB640D">
      <w:pPr>
        <w:spacing w:after="0" w:line="240" w:lineRule="auto"/>
      </w:pPr>
      <w:r>
        <w:separator/>
      </w:r>
    </w:p>
  </w:footnote>
  <w:footnote w:type="continuationSeparator" w:id="0">
    <w:p w:rsidR="000A62AC" w:rsidRDefault="000A62AC" w:rsidP="00DB640D">
      <w:pPr>
        <w:spacing w:after="0" w:line="240" w:lineRule="auto"/>
      </w:pPr>
      <w:r>
        <w:continuationSeparator/>
      </w:r>
    </w:p>
  </w:footnote>
  <w:footnote w:id="1">
    <w:p w:rsidR="00EC4702" w:rsidRDefault="00EC4702" w:rsidP="00EC470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A32E3">
        <w:rPr>
          <w:sz w:val="16"/>
        </w:rPr>
        <w:t>Le masculin est utilisé simplement dans le but d’alléger le texte.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6B" w:rsidRDefault="00CA036B" w:rsidP="00CA036B">
    <w:pPr>
      <w:pStyle w:val="En-tte"/>
      <w:spacing w:after="360"/>
    </w:pPr>
    <w:r>
      <w:rPr>
        <w:noProof/>
        <w:lang w:eastAsia="fr-CA"/>
      </w:rPr>
      <w:drawing>
        <wp:inline distT="0" distB="0" distL="0" distR="0" wp14:anchorId="53D655E9" wp14:editId="60AA9C0A">
          <wp:extent cx="1503045" cy="755650"/>
          <wp:effectExtent l="0" t="0" r="1905" b="6350"/>
          <wp:docPr id="1" name="Image 1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6B" w:rsidRDefault="00CA036B" w:rsidP="00CA036B">
    <w:pPr>
      <w:pStyle w:val="Titre1"/>
      <w:spacing w:after="360"/>
      <w:rPr>
        <w:rFonts w:ascii="Calibri" w:hAnsi="Calibri"/>
        <w:b w:val="0"/>
        <w:color w:val="404040"/>
        <w:sz w:val="32"/>
      </w:rPr>
    </w:pPr>
    <w:r w:rsidRPr="008916FD">
      <w:rPr>
        <w:rFonts w:ascii="Calibri" w:hAnsi="Calibri"/>
        <w:b w:val="0"/>
        <w:color w:val="404040"/>
        <w:sz w:val="32"/>
      </w:rPr>
      <w:t xml:space="preserve">PRIX </w:t>
    </w:r>
    <w:r w:rsidR="00685AF4">
      <w:rPr>
        <w:rFonts w:ascii="Calibri" w:hAnsi="Calibri"/>
        <w:b w:val="0"/>
        <w:color w:val="404040"/>
        <w:sz w:val="32"/>
      </w:rPr>
      <w:t>d’excellence a.p.e.s. ‒ </w:t>
    </w:r>
    <w:r>
      <w:rPr>
        <w:rFonts w:ascii="Calibri" w:hAnsi="Calibri"/>
        <w:b w:val="0"/>
        <w:color w:val="404040"/>
        <w:sz w:val="32"/>
      </w:rPr>
      <w:t>roger</w:t>
    </w:r>
    <w:r w:rsidR="00685AF4">
      <w:rPr>
        <w:rFonts w:ascii="Calibri" w:hAnsi="Calibri"/>
        <w:b w:val="0"/>
        <w:color w:val="404040"/>
        <w:sz w:val="32"/>
      </w:rPr>
      <w:t>-</w:t>
    </w:r>
    <w:r>
      <w:rPr>
        <w:rFonts w:ascii="Calibri" w:hAnsi="Calibri"/>
        <w:b w:val="0"/>
        <w:color w:val="404040"/>
        <w:sz w:val="32"/>
      </w:rPr>
      <w:t>leblanc</w:t>
    </w:r>
  </w:p>
  <w:p w:rsidR="009027DB" w:rsidRPr="00DC7DF5" w:rsidRDefault="003D52FD" w:rsidP="00CA036B">
    <w:pPr>
      <w:spacing w:after="0" w:line="240" w:lineRule="auto"/>
      <w:jc w:val="center"/>
      <w:rPr>
        <w:rFonts w:cs="Tahoma"/>
        <w:b/>
        <w:sz w:val="24"/>
        <w:szCs w:val="24"/>
      </w:rPr>
    </w:pPr>
    <w:r w:rsidRPr="00DC7DF5">
      <w:rPr>
        <w:rFonts w:cs="Tahoma"/>
        <w:b/>
        <w:sz w:val="24"/>
        <w:szCs w:val="24"/>
      </w:rPr>
      <w:t>DOCUMENT DE PRÉSENTATION DU CANDIDAT</w:t>
    </w:r>
    <w:r w:rsidR="00CA036B" w:rsidRPr="00DC7DF5">
      <w:rPr>
        <w:sz w:val="24"/>
        <w:vertAlign w:val="superscript"/>
      </w:rPr>
      <w:footnoteRef/>
    </w:r>
  </w:p>
  <w:p w:rsidR="00EA00A7" w:rsidRPr="00CA036B" w:rsidRDefault="00EA00A7" w:rsidP="00CA036B">
    <w:pPr>
      <w:spacing w:after="0" w:line="240" w:lineRule="auto"/>
      <w:jc w:val="center"/>
      <w:rPr>
        <w:rFonts w:cs="Tahoma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FC6"/>
    <w:multiLevelType w:val="hybridMultilevel"/>
    <w:tmpl w:val="BF827D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B2375"/>
    <w:multiLevelType w:val="hybridMultilevel"/>
    <w:tmpl w:val="5A5CD7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76D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9F5"/>
    <w:multiLevelType w:val="hybridMultilevel"/>
    <w:tmpl w:val="09DA3E6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52807"/>
    <w:multiLevelType w:val="hybridMultilevel"/>
    <w:tmpl w:val="CE16A63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49CE"/>
    <w:multiLevelType w:val="hybridMultilevel"/>
    <w:tmpl w:val="520AB5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7414D"/>
    <w:multiLevelType w:val="hybridMultilevel"/>
    <w:tmpl w:val="6B5ACA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7507"/>
    <w:multiLevelType w:val="hybridMultilevel"/>
    <w:tmpl w:val="50CAC5E6"/>
    <w:lvl w:ilvl="0" w:tplc="8E8E62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A7E9D"/>
    <w:multiLevelType w:val="hybridMultilevel"/>
    <w:tmpl w:val="213426A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5524"/>
    <w:multiLevelType w:val="hybridMultilevel"/>
    <w:tmpl w:val="DCCE899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7E315E"/>
    <w:multiLevelType w:val="hybridMultilevel"/>
    <w:tmpl w:val="128E18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64D96"/>
    <w:multiLevelType w:val="hybridMultilevel"/>
    <w:tmpl w:val="808CF0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4445E"/>
    <w:multiLevelType w:val="hybridMultilevel"/>
    <w:tmpl w:val="9A423E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4456"/>
    <w:multiLevelType w:val="hybridMultilevel"/>
    <w:tmpl w:val="9A423E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9B"/>
    <w:rsid w:val="00010F9A"/>
    <w:rsid w:val="00016B9E"/>
    <w:rsid w:val="00063443"/>
    <w:rsid w:val="00081D2A"/>
    <w:rsid w:val="000917B6"/>
    <w:rsid w:val="00095E0E"/>
    <w:rsid w:val="000A62AC"/>
    <w:rsid w:val="000E0349"/>
    <w:rsid w:val="000E75BB"/>
    <w:rsid w:val="000E75F3"/>
    <w:rsid w:val="000F228D"/>
    <w:rsid w:val="000F7CB4"/>
    <w:rsid w:val="00121C2F"/>
    <w:rsid w:val="001817E9"/>
    <w:rsid w:val="001B5981"/>
    <w:rsid w:val="001F0B2E"/>
    <w:rsid w:val="0020708E"/>
    <w:rsid w:val="00214D14"/>
    <w:rsid w:val="002262B8"/>
    <w:rsid w:val="002365AA"/>
    <w:rsid w:val="00240209"/>
    <w:rsid w:val="00272632"/>
    <w:rsid w:val="00281E69"/>
    <w:rsid w:val="00292529"/>
    <w:rsid w:val="00296FF9"/>
    <w:rsid w:val="002A1983"/>
    <w:rsid w:val="002C1B20"/>
    <w:rsid w:val="002C3D9F"/>
    <w:rsid w:val="002D4708"/>
    <w:rsid w:val="002D6DA5"/>
    <w:rsid w:val="00306477"/>
    <w:rsid w:val="00320FA5"/>
    <w:rsid w:val="0036169B"/>
    <w:rsid w:val="00365D8D"/>
    <w:rsid w:val="003A5107"/>
    <w:rsid w:val="003C2742"/>
    <w:rsid w:val="003C7F9B"/>
    <w:rsid w:val="003D52FD"/>
    <w:rsid w:val="003D76DD"/>
    <w:rsid w:val="003E047B"/>
    <w:rsid w:val="003E5FF6"/>
    <w:rsid w:val="0043674C"/>
    <w:rsid w:val="00464CC4"/>
    <w:rsid w:val="00465EE5"/>
    <w:rsid w:val="00492C81"/>
    <w:rsid w:val="004D21B7"/>
    <w:rsid w:val="00547EB7"/>
    <w:rsid w:val="00587226"/>
    <w:rsid w:val="00596C1C"/>
    <w:rsid w:val="005A7DDE"/>
    <w:rsid w:val="005B39F0"/>
    <w:rsid w:val="005C307E"/>
    <w:rsid w:val="005F2A3A"/>
    <w:rsid w:val="005F442D"/>
    <w:rsid w:val="005F68E8"/>
    <w:rsid w:val="0061238E"/>
    <w:rsid w:val="00654059"/>
    <w:rsid w:val="00685AF4"/>
    <w:rsid w:val="006A5898"/>
    <w:rsid w:val="00703E39"/>
    <w:rsid w:val="00722420"/>
    <w:rsid w:val="007341CC"/>
    <w:rsid w:val="007460F6"/>
    <w:rsid w:val="007646DC"/>
    <w:rsid w:val="00766C29"/>
    <w:rsid w:val="0078162B"/>
    <w:rsid w:val="007A22A3"/>
    <w:rsid w:val="007A4CD5"/>
    <w:rsid w:val="007C5DC4"/>
    <w:rsid w:val="007C66B4"/>
    <w:rsid w:val="008702F2"/>
    <w:rsid w:val="00896BFA"/>
    <w:rsid w:val="008E3353"/>
    <w:rsid w:val="008F6DB8"/>
    <w:rsid w:val="009027DB"/>
    <w:rsid w:val="009208A4"/>
    <w:rsid w:val="009514A2"/>
    <w:rsid w:val="00953CB0"/>
    <w:rsid w:val="00991B01"/>
    <w:rsid w:val="009E792F"/>
    <w:rsid w:val="00A1011E"/>
    <w:rsid w:val="00A34AF1"/>
    <w:rsid w:val="00A4072C"/>
    <w:rsid w:val="00A7410E"/>
    <w:rsid w:val="00A85322"/>
    <w:rsid w:val="00A873A2"/>
    <w:rsid w:val="00AB34A3"/>
    <w:rsid w:val="00B3099B"/>
    <w:rsid w:val="00B947F2"/>
    <w:rsid w:val="00BB06D7"/>
    <w:rsid w:val="00BC62CB"/>
    <w:rsid w:val="00BE3FC3"/>
    <w:rsid w:val="00BE709C"/>
    <w:rsid w:val="00BF7982"/>
    <w:rsid w:val="00C40FFF"/>
    <w:rsid w:val="00C71CA1"/>
    <w:rsid w:val="00C75DF7"/>
    <w:rsid w:val="00C82BFC"/>
    <w:rsid w:val="00CA036B"/>
    <w:rsid w:val="00CB2983"/>
    <w:rsid w:val="00CF608E"/>
    <w:rsid w:val="00D03DAF"/>
    <w:rsid w:val="00D11C2B"/>
    <w:rsid w:val="00D14D64"/>
    <w:rsid w:val="00D168E7"/>
    <w:rsid w:val="00D46D4F"/>
    <w:rsid w:val="00D52EC7"/>
    <w:rsid w:val="00D6394C"/>
    <w:rsid w:val="00D8371F"/>
    <w:rsid w:val="00D93A55"/>
    <w:rsid w:val="00DA21F5"/>
    <w:rsid w:val="00DB640D"/>
    <w:rsid w:val="00DC7DF5"/>
    <w:rsid w:val="00E472AD"/>
    <w:rsid w:val="00E473F3"/>
    <w:rsid w:val="00E71351"/>
    <w:rsid w:val="00EA00A7"/>
    <w:rsid w:val="00EC4702"/>
    <w:rsid w:val="00F02193"/>
    <w:rsid w:val="00F15288"/>
    <w:rsid w:val="00F3378D"/>
    <w:rsid w:val="00F71441"/>
    <w:rsid w:val="00F72891"/>
    <w:rsid w:val="00F85235"/>
    <w:rsid w:val="00FA295C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E718FB6-A833-479C-9175-7C07485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Corpsdetexte"/>
    <w:link w:val="Titre1Car"/>
    <w:qFormat/>
    <w:rsid w:val="00DB640D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B640D"/>
    <w:rPr>
      <w:rFonts w:ascii="Garamond" w:hAnsi="Garamond"/>
      <w:b/>
      <w:caps/>
      <w:spacing w:val="20"/>
      <w:kern w:val="16"/>
      <w:sz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640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DB640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DB640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640D"/>
    <w:pPr>
      <w:tabs>
        <w:tab w:val="center" w:pos="4320"/>
        <w:tab w:val="right" w:pos="8640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link w:val="En-tte"/>
    <w:uiPriority w:val="99"/>
    <w:rsid w:val="00DB640D"/>
    <w:rPr>
      <w:rFonts w:eastAsia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DB640D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DB640D"/>
    <w:rPr>
      <w:sz w:val="22"/>
      <w:szCs w:val="22"/>
    </w:rPr>
  </w:style>
  <w:style w:type="character" w:styleId="Textedelespacerserv">
    <w:name w:val="Placeholder Text"/>
    <w:uiPriority w:val="99"/>
    <w:semiHidden/>
    <w:rsid w:val="00AB34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34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39F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02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7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CF20-200E-4F34-BEEB-C4E376C3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Roger Leblanc : document de présentation du candidat</dc:title>
  <dc:creator>A.P.E.S.</dc:creator>
  <cp:lastModifiedBy>temporaire</cp:lastModifiedBy>
  <cp:revision>2</cp:revision>
  <cp:lastPrinted>2014-11-05T19:12:00Z</cp:lastPrinted>
  <dcterms:created xsi:type="dcterms:W3CDTF">2018-01-30T20:43:00Z</dcterms:created>
  <dcterms:modified xsi:type="dcterms:W3CDTF">2018-01-30T20:43:00Z</dcterms:modified>
</cp:coreProperties>
</file>